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3E02F" w14:textId="3119A1AF" w:rsidR="009F23F1" w:rsidRDefault="009F23F1" w:rsidP="009F23F1">
      <w:pPr>
        <w:spacing w:after="120" w:line="240" w:lineRule="auto"/>
        <w:jc w:val="center"/>
        <w:rPr>
          <w:rFonts w:cs="Arial"/>
          <w:b/>
          <w:sz w:val="28"/>
          <w:szCs w:val="28"/>
        </w:rPr>
      </w:pPr>
      <w:r w:rsidRPr="00D866F7">
        <w:rPr>
          <w:rFonts w:ascii="Arial" w:hAnsi="Arial" w:cs="Arial"/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1B2694E4" wp14:editId="656E5B14">
            <wp:simplePos x="0" y="0"/>
            <wp:positionH relativeFrom="margin">
              <wp:posOffset>136525</wp:posOffset>
            </wp:positionH>
            <wp:positionV relativeFrom="paragraph">
              <wp:posOffset>0</wp:posOffset>
            </wp:positionV>
            <wp:extent cx="1114425" cy="913765"/>
            <wp:effectExtent l="0" t="0" r="9525" b="635"/>
            <wp:wrapSquare wrapText="bothSides"/>
            <wp:docPr id="7" name="Picture 7" descr="A black and white drawing of a coat of ar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black and white drawing of a coat of arm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1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9A925F" w14:textId="64064ACE" w:rsidR="00091DCD" w:rsidRPr="00CA35A7" w:rsidRDefault="00091DCD" w:rsidP="009F23F1">
      <w:pPr>
        <w:spacing w:after="120" w:line="240" w:lineRule="auto"/>
        <w:jc w:val="center"/>
        <w:rPr>
          <w:rFonts w:cs="Arial"/>
          <w:b/>
          <w:sz w:val="28"/>
          <w:szCs w:val="28"/>
        </w:rPr>
      </w:pPr>
      <w:bookmarkStart w:id="0" w:name="_Hlk213926922"/>
      <w:r w:rsidRPr="00CA35A7">
        <w:rPr>
          <w:rFonts w:cs="Arial"/>
          <w:b/>
          <w:sz w:val="28"/>
          <w:szCs w:val="28"/>
        </w:rPr>
        <w:t xml:space="preserve">SUPREME COURT OF THE NORTHERN TERRITORY </w:t>
      </w:r>
    </w:p>
    <w:p w14:paraId="7FEE2DC2" w14:textId="0539BB43" w:rsidR="00091DCD" w:rsidRPr="00CA35A7" w:rsidRDefault="002F1F1C" w:rsidP="009F23F1">
      <w:pPr>
        <w:spacing w:after="120" w:line="240" w:lineRule="auto"/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APPLICATION FOR USE OF SUPREME COURT FACILITIES</w:t>
      </w:r>
      <w:bookmarkEnd w:id="0"/>
      <w:r>
        <w:rPr>
          <w:rFonts w:cs="Arial"/>
          <w:b/>
          <w:sz w:val="32"/>
          <w:szCs w:val="32"/>
        </w:rPr>
        <w:t xml:space="preserve"> (DARWIN AND ALICE SPRINGS)</w:t>
      </w:r>
    </w:p>
    <w:p w14:paraId="4F0AA0E1" w14:textId="77777777" w:rsidR="009F23F1" w:rsidRPr="009F23F1" w:rsidRDefault="009F23F1" w:rsidP="001B118E">
      <w:pPr>
        <w:spacing w:after="120"/>
        <w:jc w:val="center"/>
        <w:rPr>
          <w:rFonts w:cs="Arial"/>
          <w:bCs/>
          <w:sz w:val="4"/>
          <w:szCs w:val="4"/>
        </w:rPr>
      </w:pPr>
    </w:p>
    <w:p w14:paraId="59FFC933" w14:textId="282BE153" w:rsidR="00091DCD" w:rsidRPr="00F17EA5" w:rsidRDefault="009F23F1" w:rsidP="00F17EA5">
      <w:pPr>
        <w:spacing w:after="120"/>
        <w:jc w:val="center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Use </w:t>
      </w:r>
      <w:r w:rsidR="001B118E" w:rsidRPr="00CA35A7">
        <w:rPr>
          <w:rFonts w:cs="Arial"/>
          <w:bCs/>
          <w:sz w:val="24"/>
          <w:szCs w:val="24"/>
        </w:rPr>
        <w:t xml:space="preserve">this form to </w:t>
      </w:r>
      <w:r w:rsidR="00CB232A" w:rsidRPr="00CA35A7">
        <w:rPr>
          <w:rFonts w:cs="Arial"/>
          <w:bCs/>
          <w:sz w:val="24"/>
          <w:szCs w:val="24"/>
        </w:rPr>
        <w:t xml:space="preserve">request </w:t>
      </w:r>
      <w:r w:rsidR="002F1F1C">
        <w:rPr>
          <w:rFonts w:cs="Arial"/>
          <w:bCs/>
          <w:sz w:val="24"/>
          <w:szCs w:val="24"/>
        </w:rPr>
        <w:t xml:space="preserve">to use the Supreme Court’s facilities for an event in Darwin or Alice Springs. </w:t>
      </w:r>
      <w:r w:rsidR="00CB232A" w:rsidRPr="00CA35A7">
        <w:rPr>
          <w:rFonts w:cs="Arial"/>
          <w:bCs/>
          <w:sz w:val="24"/>
          <w:szCs w:val="24"/>
        </w:rPr>
        <w:t>Before apply</w:t>
      </w:r>
      <w:r w:rsidR="00D325C9">
        <w:rPr>
          <w:rFonts w:cs="Arial"/>
          <w:bCs/>
          <w:sz w:val="24"/>
          <w:szCs w:val="24"/>
        </w:rPr>
        <w:t>ing</w:t>
      </w:r>
      <w:r w:rsidR="00CB232A" w:rsidRPr="00CA35A7">
        <w:rPr>
          <w:rFonts w:cs="Arial"/>
          <w:bCs/>
          <w:sz w:val="24"/>
          <w:szCs w:val="24"/>
        </w:rPr>
        <w:t>, p</w:t>
      </w:r>
      <w:r w:rsidR="001B118E" w:rsidRPr="00CA35A7">
        <w:rPr>
          <w:rFonts w:cs="Arial"/>
          <w:bCs/>
          <w:sz w:val="24"/>
          <w:szCs w:val="24"/>
        </w:rPr>
        <w:t>lease re</w:t>
      </w:r>
      <w:r w:rsidR="002F1F1C">
        <w:rPr>
          <w:rFonts w:cs="Arial"/>
          <w:bCs/>
          <w:sz w:val="24"/>
          <w:szCs w:val="24"/>
        </w:rPr>
        <w:t xml:space="preserve">view the </w:t>
      </w:r>
      <w:r w:rsidR="00FF451B">
        <w:rPr>
          <w:rFonts w:cs="Arial"/>
          <w:bCs/>
          <w:sz w:val="24"/>
          <w:szCs w:val="24"/>
        </w:rPr>
        <w:t xml:space="preserve">information on the Supreme Court’s website, including the </w:t>
      </w:r>
      <w:r w:rsidR="002F1F1C">
        <w:rPr>
          <w:rFonts w:cs="Arial"/>
          <w:bCs/>
          <w:sz w:val="24"/>
          <w:szCs w:val="24"/>
        </w:rPr>
        <w:t>assessment criteria and terms and conditions of use</w:t>
      </w:r>
    </w:p>
    <w:p w14:paraId="4FC7BEAF" w14:textId="17C4B7D4" w:rsidR="00EA7DF5" w:rsidRPr="00091DCD" w:rsidRDefault="002F1F1C" w:rsidP="0011119C">
      <w:pPr>
        <w:pStyle w:val="ListParagraph"/>
        <w:numPr>
          <w:ilvl w:val="0"/>
          <w:numId w:val="18"/>
        </w:numPr>
        <w:shd w:val="clear" w:color="auto" w:fill="ED7D31" w:themeFill="accent2"/>
        <w:spacing w:after="120"/>
        <w:ind w:left="426" w:hanging="426"/>
        <w:contextualSpacing w:val="0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APPLICANT ORGANISATION </w:t>
      </w:r>
      <w:r w:rsidR="00EA7DF5">
        <w:rPr>
          <w:rFonts w:ascii="Arial" w:hAnsi="Arial" w:cs="Arial"/>
          <w:b/>
          <w:color w:val="FFFFFF" w:themeColor="background1"/>
          <w:sz w:val="24"/>
          <w:szCs w:val="24"/>
        </w:rPr>
        <w:t>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9D4478" w14:paraId="67A8E51E" w14:textId="77777777" w:rsidTr="00D95205">
        <w:tc>
          <w:tcPr>
            <w:tcW w:w="2972" w:type="dxa"/>
            <w:vMerge w:val="restart"/>
          </w:tcPr>
          <w:p w14:paraId="15BB174D" w14:textId="46262AFC" w:rsidR="009D4478" w:rsidRDefault="009D4478" w:rsidP="00F17EA5">
            <w:pPr>
              <w:spacing w:beforeLines="40" w:before="96" w:afterLines="40" w:after="96"/>
              <w:contextualSpacing/>
            </w:pPr>
            <w:r>
              <w:t>Organisation:</w:t>
            </w:r>
          </w:p>
        </w:tc>
        <w:tc>
          <w:tcPr>
            <w:tcW w:w="6044" w:type="dxa"/>
          </w:tcPr>
          <w:p w14:paraId="7D1B2AA8" w14:textId="76140015" w:rsidR="009D4478" w:rsidRDefault="009D4478" w:rsidP="00D95205">
            <w:pPr>
              <w:spacing w:afterLines="50" w:after="120"/>
              <w:contextualSpacing/>
            </w:pPr>
            <w:r>
              <w:t xml:space="preserve">Name: </w:t>
            </w:r>
          </w:p>
          <w:p w14:paraId="4579AB2E" w14:textId="77777777" w:rsidR="009D4478" w:rsidRDefault="009D4478" w:rsidP="00D95205">
            <w:pPr>
              <w:spacing w:afterLines="50" w:after="120"/>
              <w:contextualSpacing/>
            </w:pPr>
          </w:p>
        </w:tc>
      </w:tr>
      <w:tr w:rsidR="009D4478" w14:paraId="3177656A" w14:textId="77777777" w:rsidTr="00D95205">
        <w:tc>
          <w:tcPr>
            <w:tcW w:w="2972" w:type="dxa"/>
            <w:vMerge/>
          </w:tcPr>
          <w:p w14:paraId="53E20111" w14:textId="77777777" w:rsidR="009D4478" w:rsidRDefault="009D4478" w:rsidP="00F17EA5">
            <w:pPr>
              <w:spacing w:beforeLines="40" w:before="96" w:afterLines="40" w:after="96"/>
              <w:contextualSpacing/>
            </w:pPr>
          </w:p>
        </w:tc>
        <w:tc>
          <w:tcPr>
            <w:tcW w:w="6044" w:type="dxa"/>
          </w:tcPr>
          <w:p w14:paraId="1090B7B2" w14:textId="77777777" w:rsidR="009D4478" w:rsidRDefault="009D4478" w:rsidP="00D95205">
            <w:pPr>
              <w:spacing w:afterLines="50" w:after="120"/>
              <w:contextualSpacing/>
            </w:pPr>
            <w:r>
              <w:t>ABN (if applicable):</w:t>
            </w:r>
          </w:p>
          <w:p w14:paraId="204FD3A7" w14:textId="77777777" w:rsidR="009D4478" w:rsidRDefault="009D4478" w:rsidP="00D95205">
            <w:pPr>
              <w:spacing w:afterLines="50" w:after="120"/>
              <w:contextualSpacing/>
            </w:pPr>
          </w:p>
        </w:tc>
      </w:tr>
      <w:tr w:rsidR="00A06048" w14:paraId="730A7481" w14:textId="77777777" w:rsidTr="00D95205">
        <w:tc>
          <w:tcPr>
            <w:tcW w:w="2972" w:type="dxa"/>
          </w:tcPr>
          <w:p w14:paraId="7FE9E227" w14:textId="679E895F" w:rsidR="00A06048" w:rsidRDefault="00FF451B" w:rsidP="00F17EA5">
            <w:pPr>
              <w:spacing w:beforeLines="40" w:before="96" w:afterLines="40" w:after="96"/>
              <w:contextualSpacing/>
            </w:pPr>
            <w:r>
              <w:t>Address</w:t>
            </w:r>
            <w:r w:rsidR="00A06048">
              <w:t>:</w:t>
            </w:r>
          </w:p>
        </w:tc>
        <w:tc>
          <w:tcPr>
            <w:tcW w:w="6044" w:type="dxa"/>
          </w:tcPr>
          <w:p w14:paraId="7EB6C1CE" w14:textId="77777777" w:rsidR="00A06048" w:rsidRDefault="00A06048" w:rsidP="00D95205">
            <w:pPr>
              <w:spacing w:afterLines="50" w:after="120"/>
              <w:contextualSpacing/>
            </w:pPr>
          </w:p>
          <w:p w14:paraId="4A95E1F6" w14:textId="77777777" w:rsidR="00A06048" w:rsidRDefault="00A06048" w:rsidP="00D95205">
            <w:pPr>
              <w:spacing w:afterLines="50" w:after="120"/>
              <w:contextualSpacing/>
            </w:pPr>
          </w:p>
        </w:tc>
      </w:tr>
      <w:tr w:rsidR="00924BDB" w14:paraId="1110E944" w14:textId="77777777" w:rsidTr="00D95205">
        <w:tc>
          <w:tcPr>
            <w:tcW w:w="2972" w:type="dxa"/>
            <w:vMerge w:val="restart"/>
          </w:tcPr>
          <w:p w14:paraId="73246668" w14:textId="78E137CE" w:rsidR="00924BDB" w:rsidRDefault="00924BDB" w:rsidP="00F17EA5">
            <w:pPr>
              <w:spacing w:beforeLines="40" w:before="96" w:afterLines="40" w:after="96"/>
              <w:contextualSpacing/>
            </w:pPr>
            <w:r>
              <w:t>Public Liability Insurer:</w:t>
            </w:r>
          </w:p>
        </w:tc>
        <w:tc>
          <w:tcPr>
            <w:tcW w:w="6044" w:type="dxa"/>
          </w:tcPr>
          <w:p w14:paraId="4530C75A" w14:textId="45781D00" w:rsidR="00924BDB" w:rsidRDefault="00924BDB" w:rsidP="00D95205">
            <w:pPr>
              <w:spacing w:afterLines="50" w:after="120"/>
              <w:contextualSpacing/>
            </w:pPr>
            <w:r>
              <w:t xml:space="preserve">Name of insurer: </w:t>
            </w:r>
          </w:p>
          <w:p w14:paraId="56799333" w14:textId="77777777" w:rsidR="00924BDB" w:rsidRDefault="00924BDB" w:rsidP="00D95205">
            <w:pPr>
              <w:spacing w:afterLines="50" w:after="120"/>
              <w:contextualSpacing/>
            </w:pPr>
          </w:p>
        </w:tc>
      </w:tr>
      <w:tr w:rsidR="00924BDB" w14:paraId="371E43F7" w14:textId="77777777" w:rsidTr="00D95205">
        <w:tc>
          <w:tcPr>
            <w:tcW w:w="2972" w:type="dxa"/>
            <w:vMerge/>
          </w:tcPr>
          <w:p w14:paraId="41128554" w14:textId="77777777" w:rsidR="00924BDB" w:rsidRDefault="00924BDB" w:rsidP="00F17EA5">
            <w:pPr>
              <w:spacing w:beforeLines="40" w:before="96" w:afterLines="40" w:after="96"/>
              <w:contextualSpacing/>
            </w:pPr>
          </w:p>
        </w:tc>
        <w:tc>
          <w:tcPr>
            <w:tcW w:w="6044" w:type="dxa"/>
          </w:tcPr>
          <w:p w14:paraId="2BFD5966" w14:textId="77777777" w:rsidR="00924BDB" w:rsidRDefault="00924BDB" w:rsidP="00D95205">
            <w:pPr>
              <w:spacing w:afterLines="50" w:after="120"/>
              <w:contextualSpacing/>
            </w:pPr>
            <w:r>
              <w:t>Policy Number:</w:t>
            </w:r>
          </w:p>
          <w:p w14:paraId="7E91B6C9" w14:textId="77777777" w:rsidR="00924BDB" w:rsidRDefault="00924BDB" w:rsidP="00D95205">
            <w:pPr>
              <w:spacing w:afterLines="50" w:after="120"/>
              <w:contextualSpacing/>
            </w:pPr>
          </w:p>
        </w:tc>
      </w:tr>
      <w:tr w:rsidR="00924BDB" w14:paraId="3164C7D5" w14:textId="77777777" w:rsidTr="00D95205">
        <w:tc>
          <w:tcPr>
            <w:tcW w:w="2972" w:type="dxa"/>
            <w:vMerge w:val="restart"/>
          </w:tcPr>
          <w:p w14:paraId="324BBB99" w14:textId="08E2B72C" w:rsidR="00924BDB" w:rsidRDefault="00924BDB" w:rsidP="00F17EA5">
            <w:pPr>
              <w:spacing w:beforeLines="40" w:before="96" w:afterLines="40" w:after="96"/>
              <w:contextualSpacing/>
            </w:pPr>
            <w:r>
              <w:t>Organisation contact</w:t>
            </w:r>
            <w:r w:rsidR="009D4478">
              <w:t>:</w:t>
            </w:r>
          </w:p>
        </w:tc>
        <w:tc>
          <w:tcPr>
            <w:tcW w:w="6044" w:type="dxa"/>
          </w:tcPr>
          <w:p w14:paraId="43E4090C" w14:textId="77777777" w:rsidR="00924BDB" w:rsidRDefault="00924BDB" w:rsidP="00D95205">
            <w:pPr>
              <w:spacing w:afterLines="50" w:after="120"/>
              <w:contextualSpacing/>
            </w:pPr>
            <w:r>
              <w:t>Name:</w:t>
            </w:r>
          </w:p>
          <w:p w14:paraId="1E68B141" w14:textId="7EA6BC74" w:rsidR="00924BDB" w:rsidRDefault="00924BDB" w:rsidP="00D95205">
            <w:pPr>
              <w:spacing w:afterLines="50" w:after="120"/>
              <w:contextualSpacing/>
            </w:pPr>
          </w:p>
        </w:tc>
      </w:tr>
      <w:tr w:rsidR="00924BDB" w14:paraId="5E51EF07" w14:textId="77777777" w:rsidTr="00D95205">
        <w:tc>
          <w:tcPr>
            <w:tcW w:w="2972" w:type="dxa"/>
            <w:vMerge/>
          </w:tcPr>
          <w:p w14:paraId="4BD13B43" w14:textId="77777777" w:rsidR="00924BDB" w:rsidRDefault="00924BDB" w:rsidP="00F17EA5">
            <w:pPr>
              <w:spacing w:beforeLines="40" w:before="96" w:afterLines="40" w:after="96"/>
              <w:contextualSpacing/>
            </w:pPr>
          </w:p>
        </w:tc>
        <w:tc>
          <w:tcPr>
            <w:tcW w:w="6044" w:type="dxa"/>
          </w:tcPr>
          <w:p w14:paraId="7F20AA62" w14:textId="77777777" w:rsidR="00924BDB" w:rsidRDefault="00924BDB" w:rsidP="00D95205">
            <w:pPr>
              <w:spacing w:afterLines="50" w:after="120"/>
              <w:contextualSpacing/>
            </w:pPr>
            <w:r>
              <w:t xml:space="preserve">Mobile phone: </w:t>
            </w:r>
          </w:p>
          <w:p w14:paraId="34DB5B7F" w14:textId="77777777" w:rsidR="00924BDB" w:rsidRDefault="00924BDB" w:rsidP="00D95205">
            <w:pPr>
              <w:spacing w:afterLines="50" w:after="120"/>
              <w:contextualSpacing/>
            </w:pPr>
          </w:p>
        </w:tc>
      </w:tr>
      <w:tr w:rsidR="00924BDB" w14:paraId="4E536BD6" w14:textId="77777777" w:rsidTr="00D95205">
        <w:tc>
          <w:tcPr>
            <w:tcW w:w="2972" w:type="dxa"/>
            <w:vMerge/>
          </w:tcPr>
          <w:p w14:paraId="12FDA841" w14:textId="77777777" w:rsidR="00924BDB" w:rsidRDefault="00924BDB" w:rsidP="00F17EA5">
            <w:pPr>
              <w:spacing w:beforeLines="40" w:before="96" w:afterLines="40" w:after="96"/>
              <w:contextualSpacing/>
            </w:pPr>
          </w:p>
        </w:tc>
        <w:tc>
          <w:tcPr>
            <w:tcW w:w="6044" w:type="dxa"/>
          </w:tcPr>
          <w:p w14:paraId="753C62A8" w14:textId="77777777" w:rsidR="00924BDB" w:rsidRDefault="00924BDB" w:rsidP="00D95205">
            <w:pPr>
              <w:spacing w:afterLines="50" w:after="120"/>
              <w:contextualSpacing/>
            </w:pPr>
            <w:r>
              <w:t>Email:</w:t>
            </w:r>
          </w:p>
          <w:p w14:paraId="282C80BC" w14:textId="252FBCDB" w:rsidR="00924BDB" w:rsidRDefault="00924BDB" w:rsidP="00D95205">
            <w:pPr>
              <w:spacing w:afterLines="50" w:after="120"/>
              <w:contextualSpacing/>
            </w:pPr>
          </w:p>
        </w:tc>
      </w:tr>
    </w:tbl>
    <w:p w14:paraId="5E947F46" w14:textId="77777777" w:rsidR="00B956E2" w:rsidRPr="0018421B" w:rsidRDefault="00B956E2" w:rsidP="00F17EA5">
      <w:pPr>
        <w:spacing w:beforeLines="40" w:before="96" w:afterLines="40" w:after="96"/>
        <w:contextualSpacing/>
        <w:rPr>
          <w:sz w:val="4"/>
          <w:szCs w:val="4"/>
        </w:rPr>
      </w:pPr>
    </w:p>
    <w:p w14:paraId="45909590" w14:textId="174D8785" w:rsidR="00CF257A" w:rsidRPr="00EA7DF5" w:rsidRDefault="00AB2826" w:rsidP="00F17EA5">
      <w:pPr>
        <w:pStyle w:val="ListParagraph"/>
        <w:numPr>
          <w:ilvl w:val="0"/>
          <w:numId w:val="18"/>
        </w:numPr>
        <w:shd w:val="clear" w:color="auto" w:fill="ED7D31" w:themeFill="accent2"/>
        <w:tabs>
          <w:tab w:val="left" w:pos="426"/>
        </w:tabs>
        <w:spacing w:beforeLines="40" w:before="96" w:afterLines="40" w:after="96"/>
        <w:ind w:hanging="720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PROPOSED </w:t>
      </w:r>
      <w:r w:rsidR="00B956E2">
        <w:rPr>
          <w:rFonts w:ascii="Arial" w:hAnsi="Arial" w:cs="Arial"/>
          <w:b/>
          <w:color w:val="FFFFFF" w:themeColor="background1"/>
          <w:sz w:val="24"/>
          <w:szCs w:val="24"/>
        </w:rPr>
        <w:t>EVENT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A06048" w14:paraId="5B7B3FEF" w14:textId="77777777" w:rsidTr="00D95205">
        <w:tc>
          <w:tcPr>
            <w:tcW w:w="2972" w:type="dxa"/>
          </w:tcPr>
          <w:p w14:paraId="34E126C5" w14:textId="526AE874" w:rsidR="00A06048" w:rsidRDefault="00B956E2" w:rsidP="00F17EA5">
            <w:pPr>
              <w:spacing w:beforeLines="40" w:before="96" w:afterLines="40" w:after="96"/>
              <w:contextualSpacing/>
              <w:jc w:val="both"/>
            </w:pPr>
            <w:r>
              <w:t xml:space="preserve">Event name: </w:t>
            </w:r>
          </w:p>
        </w:tc>
        <w:tc>
          <w:tcPr>
            <w:tcW w:w="6044" w:type="dxa"/>
          </w:tcPr>
          <w:p w14:paraId="010A25B8" w14:textId="77777777" w:rsidR="00A06048" w:rsidRDefault="00A06048" w:rsidP="00F17EA5">
            <w:pPr>
              <w:spacing w:beforeLines="40" w:before="96" w:afterLines="40" w:after="96"/>
              <w:contextualSpacing/>
            </w:pPr>
          </w:p>
          <w:p w14:paraId="3C992DB5" w14:textId="77777777" w:rsidR="00A06048" w:rsidRDefault="00A06048" w:rsidP="00F17EA5">
            <w:pPr>
              <w:spacing w:beforeLines="40" w:before="96" w:afterLines="40" w:after="96"/>
              <w:contextualSpacing/>
            </w:pPr>
          </w:p>
        </w:tc>
      </w:tr>
      <w:tr w:rsidR="00A06048" w14:paraId="762A9614" w14:textId="77777777" w:rsidTr="00D95205">
        <w:tc>
          <w:tcPr>
            <w:tcW w:w="2972" w:type="dxa"/>
          </w:tcPr>
          <w:p w14:paraId="2250A318" w14:textId="4A542ADC" w:rsidR="00A06048" w:rsidRDefault="009D4478" w:rsidP="00F17EA5">
            <w:pPr>
              <w:spacing w:beforeLines="40" w:before="96" w:afterLines="40" w:after="96"/>
              <w:contextualSpacing/>
            </w:pPr>
            <w:r>
              <w:t xml:space="preserve">Purpose of event: </w:t>
            </w:r>
          </w:p>
        </w:tc>
        <w:tc>
          <w:tcPr>
            <w:tcW w:w="6044" w:type="dxa"/>
          </w:tcPr>
          <w:p w14:paraId="24FB4190" w14:textId="77777777" w:rsidR="00A06048" w:rsidRDefault="00A06048" w:rsidP="00F17EA5">
            <w:pPr>
              <w:spacing w:beforeLines="40" w:before="96" w:afterLines="40" w:after="96"/>
              <w:contextualSpacing/>
            </w:pPr>
          </w:p>
          <w:p w14:paraId="0A8D9F72" w14:textId="77777777" w:rsidR="00B956E2" w:rsidRDefault="00B956E2" w:rsidP="00F17EA5">
            <w:pPr>
              <w:spacing w:beforeLines="40" w:before="96" w:afterLines="40" w:after="96"/>
              <w:contextualSpacing/>
            </w:pPr>
          </w:p>
        </w:tc>
      </w:tr>
      <w:tr w:rsidR="009D4478" w14:paraId="7773F55C" w14:textId="77777777" w:rsidTr="00D95205">
        <w:tc>
          <w:tcPr>
            <w:tcW w:w="2972" w:type="dxa"/>
          </w:tcPr>
          <w:p w14:paraId="369D93BE" w14:textId="463CAE80" w:rsidR="009D4478" w:rsidRDefault="009D4478" w:rsidP="00C71289">
            <w:pPr>
              <w:spacing w:beforeLines="40" w:before="96" w:afterLines="40" w:after="96"/>
              <w:contextualSpacing/>
              <w:jc w:val="both"/>
            </w:pPr>
            <w:r>
              <w:t xml:space="preserve">How does the event relate to the Supreme Court, </w:t>
            </w:r>
            <w:r w:rsidR="00F8430D">
              <w:t xml:space="preserve">its work, the </w:t>
            </w:r>
            <w:r>
              <w:t xml:space="preserve">legal </w:t>
            </w:r>
            <w:r w:rsidR="00F8430D">
              <w:t>profession,</w:t>
            </w:r>
            <w:r>
              <w:t xml:space="preserve"> or legal education? </w:t>
            </w:r>
          </w:p>
          <w:p w14:paraId="06F0D4D3" w14:textId="5A7ADDD8" w:rsidR="009D4478" w:rsidRDefault="009D4478" w:rsidP="00F17EA5">
            <w:pPr>
              <w:spacing w:beforeLines="40" w:before="96" w:afterLines="40" w:after="96"/>
              <w:contextualSpacing/>
            </w:pPr>
            <w:r>
              <w:t xml:space="preserve"> </w:t>
            </w:r>
          </w:p>
        </w:tc>
        <w:tc>
          <w:tcPr>
            <w:tcW w:w="6044" w:type="dxa"/>
          </w:tcPr>
          <w:p w14:paraId="6021457F" w14:textId="77777777" w:rsidR="009D4478" w:rsidRDefault="009D4478" w:rsidP="00F17EA5">
            <w:pPr>
              <w:spacing w:beforeLines="40" w:before="96" w:afterLines="40" w:after="96"/>
              <w:contextualSpacing/>
            </w:pPr>
          </w:p>
        </w:tc>
      </w:tr>
      <w:tr w:rsidR="009D4478" w14:paraId="1FC87260" w14:textId="77777777" w:rsidTr="00D95205">
        <w:tc>
          <w:tcPr>
            <w:tcW w:w="2972" w:type="dxa"/>
            <w:vMerge w:val="restart"/>
          </w:tcPr>
          <w:p w14:paraId="64BE3DBD" w14:textId="1EE8053C" w:rsidR="009D4478" w:rsidRDefault="009D4478" w:rsidP="00F17EA5">
            <w:pPr>
              <w:spacing w:beforeLines="40" w:before="96" w:afterLines="40" w:after="96"/>
              <w:contextualSpacing/>
            </w:pPr>
            <w:r>
              <w:t>Details of event:</w:t>
            </w:r>
          </w:p>
          <w:p w14:paraId="5ACC69E9" w14:textId="380E52A9" w:rsidR="009D4478" w:rsidRDefault="009D4478" w:rsidP="00F17EA5">
            <w:pPr>
              <w:spacing w:beforeLines="40" w:before="96" w:afterLines="40" w:after="96"/>
              <w:contextualSpacing/>
            </w:pPr>
          </w:p>
        </w:tc>
        <w:tc>
          <w:tcPr>
            <w:tcW w:w="6044" w:type="dxa"/>
          </w:tcPr>
          <w:p w14:paraId="6B5D6659" w14:textId="5F0749D9" w:rsidR="009D4478" w:rsidRDefault="009D4478" w:rsidP="00F17EA5">
            <w:pPr>
              <w:spacing w:beforeLines="40" w:before="96" w:afterLines="40" w:after="96"/>
              <w:contextualSpacing/>
            </w:pPr>
            <w:r>
              <w:t>Date:</w:t>
            </w:r>
          </w:p>
          <w:p w14:paraId="6F07F82B" w14:textId="28DDBD25" w:rsidR="009D4478" w:rsidRDefault="009D4478" w:rsidP="00F17EA5">
            <w:pPr>
              <w:spacing w:beforeLines="40" w:before="96" w:afterLines="40" w:after="96"/>
              <w:contextualSpacing/>
            </w:pPr>
          </w:p>
        </w:tc>
      </w:tr>
      <w:tr w:rsidR="009D4478" w14:paraId="52C1BDD9" w14:textId="77777777" w:rsidTr="00D95205">
        <w:tc>
          <w:tcPr>
            <w:tcW w:w="2972" w:type="dxa"/>
            <w:vMerge/>
          </w:tcPr>
          <w:p w14:paraId="326ED881" w14:textId="77777777" w:rsidR="009D4478" w:rsidRDefault="009D4478" w:rsidP="00F17EA5">
            <w:pPr>
              <w:spacing w:beforeLines="40" w:before="96" w:afterLines="40" w:after="96"/>
              <w:contextualSpacing/>
            </w:pPr>
          </w:p>
        </w:tc>
        <w:tc>
          <w:tcPr>
            <w:tcW w:w="6044" w:type="dxa"/>
          </w:tcPr>
          <w:p w14:paraId="3C05859D" w14:textId="5758A7B1" w:rsidR="009D4478" w:rsidRDefault="009D4478" w:rsidP="00F17EA5">
            <w:pPr>
              <w:spacing w:beforeLines="40" w:before="96" w:afterLines="40" w:after="96"/>
              <w:contextualSpacing/>
            </w:pPr>
            <w:r>
              <w:t xml:space="preserve">Event start time: </w:t>
            </w:r>
          </w:p>
          <w:p w14:paraId="6174A3EE" w14:textId="77777777" w:rsidR="009D4478" w:rsidRDefault="009D4478" w:rsidP="00F17EA5">
            <w:pPr>
              <w:spacing w:beforeLines="40" w:before="96" w:afterLines="40" w:after="96"/>
              <w:contextualSpacing/>
            </w:pPr>
          </w:p>
        </w:tc>
      </w:tr>
      <w:tr w:rsidR="009D4478" w14:paraId="2664590F" w14:textId="77777777" w:rsidTr="00D95205">
        <w:tc>
          <w:tcPr>
            <w:tcW w:w="2972" w:type="dxa"/>
            <w:vMerge/>
          </w:tcPr>
          <w:p w14:paraId="2831401D" w14:textId="77777777" w:rsidR="009D4478" w:rsidRDefault="009D4478" w:rsidP="00F17EA5">
            <w:pPr>
              <w:spacing w:beforeLines="40" w:before="96" w:afterLines="40" w:after="96"/>
              <w:contextualSpacing/>
            </w:pPr>
          </w:p>
        </w:tc>
        <w:tc>
          <w:tcPr>
            <w:tcW w:w="6044" w:type="dxa"/>
          </w:tcPr>
          <w:p w14:paraId="3AE3B313" w14:textId="77777777" w:rsidR="009D4478" w:rsidRDefault="009D4478" w:rsidP="00F17EA5">
            <w:pPr>
              <w:spacing w:beforeLines="40" w:before="96" w:afterLines="40" w:after="96"/>
              <w:contextualSpacing/>
            </w:pPr>
            <w:r>
              <w:t xml:space="preserve">Event finish time: </w:t>
            </w:r>
          </w:p>
          <w:p w14:paraId="04756305" w14:textId="77777777" w:rsidR="009D4478" w:rsidRDefault="009D4478" w:rsidP="00F17EA5">
            <w:pPr>
              <w:spacing w:beforeLines="40" w:before="96" w:afterLines="40" w:after="96"/>
              <w:contextualSpacing/>
            </w:pPr>
          </w:p>
        </w:tc>
      </w:tr>
      <w:tr w:rsidR="009D4478" w14:paraId="1D1EB9DF" w14:textId="77777777" w:rsidTr="00D95205">
        <w:tc>
          <w:tcPr>
            <w:tcW w:w="2972" w:type="dxa"/>
            <w:vMerge/>
          </w:tcPr>
          <w:p w14:paraId="67B88C06" w14:textId="77777777" w:rsidR="009D4478" w:rsidRDefault="009D4478" w:rsidP="00F17EA5">
            <w:pPr>
              <w:spacing w:beforeLines="40" w:before="96" w:afterLines="40" w:after="96"/>
              <w:contextualSpacing/>
            </w:pPr>
          </w:p>
        </w:tc>
        <w:tc>
          <w:tcPr>
            <w:tcW w:w="6044" w:type="dxa"/>
          </w:tcPr>
          <w:p w14:paraId="17C47DB5" w14:textId="77777777" w:rsidR="009D4478" w:rsidRDefault="009D4478" w:rsidP="00F17EA5">
            <w:pPr>
              <w:spacing w:beforeLines="40" w:before="96" w:afterLines="40" w:after="96"/>
              <w:contextualSpacing/>
            </w:pPr>
            <w:r>
              <w:t xml:space="preserve">Estimated number of attendees: </w:t>
            </w:r>
          </w:p>
          <w:p w14:paraId="2DE09E1E" w14:textId="0D3949C3" w:rsidR="009D4478" w:rsidRDefault="009D4478" w:rsidP="00F17EA5">
            <w:pPr>
              <w:spacing w:beforeLines="40" w:before="96" w:afterLines="40" w:after="96"/>
              <w:contextualSpacing/>
            </w:pPr>
          </w:p>
        </w:tc>
      </w:tr>
      <w:tr w:rsidR="00C71289" w14:paraId="6EF525FC" w14:textId="77777777" w:rsidTr="00D95205">
        <w:tc>
          <w:tcPr>
            <w:tcW w:w="2972" w:type="dxa"/>
          </w:tcPr>
          <w:p w14:paraId="7E48A31E" w14:textId="367B9DD7" w:rsidR="00C71289" w:rsidRDefault="00C71289" w:rsidP="00C71289">
            <w:pPr>
              <w:spacing w:beforeLines="40" w:before="96" w:afterLines="40" w:after="96"/>
              <w:contextualSpacing/>
              <w:jc w:val="both"/>
            </w:pPr>
            <w:r>
              <w:t>Will prior access be required to set up for the event?</w:t>
            </w:r>
          </w:p>
        </w:tc>
        <w:tc>
          <w:tcPr>
            <w:tcW w:w="6044" w:type="dxa"/>
          </w:tcPr>
          <w:p w14:paraId="3D803752" w14:textId="77777777" w:rsidR="00C71289" w:rsidRDefault="00C71289" w:rsidP="00C71289">
            <w:pPr>
              <w:spacing w:beforeLines="40" w:before="96" w:afterLines="40" w:after="96"/>
              <w:contextualSpacing/>
            </w:pPr>
            <w:r w:rsidRPr="00091DCD">
              <w:t xml:space="preserve">☐ </w:t>
            </w:r>
            <w:r>
              <w:t>Yes – Date:</w:t>
            </w:r>
          </w:p>
          <w:p w14:paraId="7AD7097F" w14:textId="77777777" w:rsidR="00C71289" w:rsidRDefault="00C71289" w:rsidP="00C71289">
            <w:pPr>
              <w:spacing w:beforeLines="40" w:before="96" w:afterLines="40" w:after="96"/>
              <w:contextualSpacing/>
            </w:pPr>
            <w:r>
              <w:t xml:space="preserve">                Time: </w:t>
            </w:r>
          </w:p>
          <w:p w14:paraId="72565234" w14:textId="77777777" w:rsidR="00C71289" w:rsidRDefault="00C71289" w:rsidP="00D95205">
            <w:pPr>
              <w:spacing w:beforeLines="40" w:before="96" w:afterLines="40" w:after="96"/>
              <w:contextualSpacing/>
            </w:pPr>
            <w:r w:rsidRPr="00091DCD">
              <w:t xml:space="preserve">☐ </w:t>
            </w:r>
            <w:r>
              <w:t xml:space="preserve">No </w:t>
            </w:r>
          </w:p>
          <w:p w14:paraId="43A6BEDE" w14:textId="50F0F93D" w:rsidR="00D95205" w:rsidRDefault="00D95205" w:rsidP="00D95205">
            <w:pPr>
              <w:spacing w:beforeLines="40" w:before="96" w:afterLines="40" w:after="96"/>
              <w:contextualSpacing/>
            </w:pPr>
          </w:p>
        </w:tc>
      </w:tr>
    </w:tbl>
    <w:p w14:paraId="4D7F7726" w14:textId="5CF103BD" w:rsidR="009D4478" w:rsidRPr="00EA7DF5" w:rsidRDefault="00F17EA5" w:rsidP="00F17EA5">
      <w:pPr>
        <w:pStyle w:val="ListParagraph"/>
        <w:numPr>
          <w:ilvl w:val="0"/>
          <w:numId w:val="18"/>
        </w:numPr>
        <w:shd w:val="clear" w:color="auto" w:fill="ED7D31" w:themeFill="accent2"/>
        <w:tabs>
          <w:tab w:val="left" w:pos="426"/>
        </w:tabs>
        <w:spacing w:beforeLines="40" w:before="96" w:afterLines="40" w:after="96"/>
        <w:ind w:hanging="720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PROPOSED </w:t>
      </w:r>
      <w:r w:rsidR="009D4478">
        <w:rPr>
          <w:rFonts w:ascii="Arial" w:hAnsi="Arial" w:cs="Arial"/>
          <w:b/>
          <w:color w:val="FFFFFF" w:themeColor="background1"/>
          <w:sz w:val="24"/>
          <w:szCs w:val="24"/>
        </w:rPr>
        <w:t>VENUE 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1E4407" w14:paraId="418C3D72" w14:textId="77777777" w:rsidTr="00D95205">
        <w:tc>
          <w:tcPr>
            <w:tcW w:w="2972" w:type="dxa"/>
          </w:tcPr>
          <w:p w14:paraId="1539EE70" w14:textId="77777777" w:rsidR="001E4407" w:rsidRDefault="001E4407" w:rsidP="00F17EA5">
            <w:pPr>
              <w:spacing w:beforeLines="40" w:before="96" w:afterLines="40" w:after="96"/>
              <w:contextualSpacing/>
              <w:jc w:val="both"/>
            </w:pPr>
            <w:r>
              <w:t xml:space="preserve">Where is the location of your event? </w:t>
            </w:r>
          </w:p>
          <w:p w14:paraId="05B30F5C" w14:textId="07EDDDF7" w:rsidR="001E4407" w:rsidRDefault="001E4407" w:rsidP="00F17EA5">
            <w:pPr>
              <w:spacing w:beforeLines="40" w:before="96" w:afterLines="40" w:after="96"/>
              <w:contextualSpacing/>
              <w:jc w:val="both"/>
            </w:pPr>
          </w:p>
        </w:tc>
        <w:tc>
          <w:tcPr>
            <w:tcW w:w="6044" w:type="dxa"/>
          </w:tcPr>
          <w:p w14:paraId="0C8DDC3D" w14:textId="3946C223" w:rsidR="00F17EA5" w:rsidRDefault="001E4407" w:rsidP="00BA1090">
            <w:pPr>
              <w:spacing w:afterLines="50" w:after="120"/>
            </w:pPr>
            <w:r w:rsidRPr="00091DCD">
              <w:t xml:space="preserve">☐ </w:t>
            </w:r>
            <w:r>
              <w:t>Supreme Court (Darwin)</w:t>
            </w:r>
          </w:p>
          <w:p w14:paraId="416101BB" w14:textId="29077738" w:rsidR="00F17EA5" w:rsidRPr="009D4478" w:rsidRDefault="001E4407" w:rsidP="00BA1090">
            <w:pPr>
              <w:spacing w:afterLines="50" w:after="120"/>
            </w:pPr>
            <w:r w:rsidRPr="00091DCD">
              <w:t xml:space="preserve">☐ </w:t>
            </w:r>
            <w:r>
              <w:t>Supreme Court (Alice Springs)</w:t>
            </w:r>
          </w:p>
        </w:tc>
      </w:tr>
      <w:tr w:rsidR="009D4478" w14:paraId="10D6C369" w14:textId="77777777" w:rsidTr="00D95205">
        <w:tc>
          <w:tcPr>
            <w:tcW w:w="2972" w:type="dxa"/>
          </w:tcPr>
          <w:p w14:paraId="2E0AD7CE" w14:textId="4E3B75C9" w:rsidR="009D4478" w:rsidRDefault="009D4478" w:rsidP="00F17EA5">
            <w:pPr>
              <w:spacing w:beforeLines="40" w:before="96" w:afterLines="40" w:after="96"/>
              <w:contextualSpacing/>
              <w:jc w:val="both"/>
            </w:pPr>
            <w:r>
              <w:lastRenderedPageBreak/>
              <w:t xml:space="preserve">Requested Facilities: </w:t>
            </w:r>
          </w:p>
        </w:tc>
        <w:tc>
          <w:tcPr>
            <w:tcW w:w="6044" w:type="dxa"/>
          </w:tcPr>
          <w:p w14:paraId="300BB267" w14:textId="07EE336C" w:rsidR="00F17EA5" w:rsidRDefault="00F17EA5" w:rsidP="00BA1090">
            <w:pPr>
              <w:spacing w:afterLines="50" w:after="120"/>
            </w:pPr>
            <w:r w:rsidRPr="00091DCD">
              <w:t xml:space="preserve">☐ </w:t>
            </w:r>
            <w:r w:rsidRPr="009D4478">
              <w:t>Level 2 Foyer</w:t>
            </w:r>
            <w:r>
              <w:t xml:space="preserve"> (Darwin only)</w:t>
            </w:r>
          </w:p>
          <w:p w14:paraId="3323145E" w14:textId="10A84565" w:rsidR="00F17EA5" w:rsidRDefault="00F17EA5" w:rsidP="00BA1090">
            <w:pPr>
              <w:spacing w:afterLines="50" w:after="120"/>
            </w:pPr>
            <w:r w:rsidRPr="00091DCD">
              <w:t xml:space="preserve">☐ </w:t>
            </w:r>
            <w:r w:rsidRPr="009D4478">
              <w:t xml:space="preserve">Level </w:t>
            </w:r>
            <w:r w:rsidR="00D95205">
              <w:t>4</w:t>
            </w:r>
            <w:r w:rsidRPr="009D4478">
              <w:t xml:space="preserve"> Foyer</w:t>
            </w:r>
            <w:r>
              <w:t xml:space="preserve"> (Darwin only)</w:t>
            </w:r>
          </w:p>
          <w:p w14:paraId="5CE6B929" w14:textId="00DEF09D" w:rsidR="00F17EA5" w:rsidRDefault="00F17EA5" w:rsidP="00BA1090">
            <w:pPr>
              <w:spacing w:afterLines="50" w:after="120"/>
            </w:pPr>
            <w:r w:rsidRPr="00091DCD">
              <w:t xml:space="preserve">☐ </w:t>
            </w:r>
            <w:r w:rsidRPr="009D4478">
              <w:t>Courtroom</w:t>
            </w:r>
          </w:p>
          <w:p w14:paraId="7C6F824D" w14:textId="53583818" w:rsidR="00F17EA5" w:rsidRDefault="00F17EA5" w:rsidP="00BA1090">
            <w:pPr>
              <w:spacing w:afterLines="50" w:after="120"/>
            </w:pPr>
            <w:r w:rsidRPr="00091DCD">
              <w:t xml:space="preserve">☐ </w:t>
            </w:r>
            <w:r>
              <w:t>Jury Muster Room</w:t>
            </w:r>
          </w:p>
          <w:p w14:paraId="260AB3F7" w14:textId="0977851E" w:rsidR="00F17EA5" w:rsidRDefault="00F17EA5" w:rsidP="00BA1090">
            <w:pPr>
              <w:spacing w:afterLines="50" w:after="120"/>
            </w:pPr>
            <w:r w:rsidRPr="00091DCD">
              <w:t xml:space="preserve">☐ </w:t>
            </w:r>
            <w:r>
              <w:t>Jury Room</w:t>
            </w:r>
          </w:p>
          <w:p w14:paraId="040A0E64" w14:textId="49590C5B" w:rsidR="009D4478" w:rsidRDefault="00F17EA5" w:rsidP="00BA1090">
            <w:pPr>
              <w:spacing w:afterLines="50" w:after="120"/>
            </w:pPr>
            <w:r w:rsidRPr="00091DCD">
              <w:t xml:space="preserve">☐ </w:t>
            </w:r>
            <w:r w:rsidR="009D4478" w:rsidRPr="009D4478">
              <w:t>Other (please specify): __________________________</w:t>
            </w:r>
            <w:r w:rsidR="00BA1090">
              <w:t>_______</w:t>
            </w:r>
          </w:p>
        </w:tc>
      </w:tr>
    </w:tbl>
    <w:p w14:paraId="6484D1C1" w14:textId="77777777" w:rsidR="00A84C38" w:rsidRDefault="00A84C38" w:rsidP="00F17EA5">
      <w:pPr>
        <w:spacing w:beforeLines="40" w:before="96" w:afterLines="40" w:after="96"/>
        <w:contextualSpacing/>
        <w:rPr>
          <w:sz w:val="4"/>
          <w:szCs w:val="4"/>
        </w:rPr>
      </w:pPr>
    </w:p>
    <w:p w14:paraId="6BD7FB3D" w14:textId="5990330C" w:rsidR="00F8430D" w:rsidRPr="00091DCD" w:rsidRDefault="00F17EA5" w:rsidP="00F17EA5">
      <w:pPr>
        <w:pStyle w:val="ListParagraph"/>
        <w:numPr>
          <w:ilvl w:val="0"/>
          <w:numId w:val="18"/>
        </w:numPr>
        <w:shd w:val="clear" w:color="auto" w:fill="ED7D31" w:themeFill="accent2"/>
        <w:spacing w:beforeLines="40" w:before="96" w:afterLines="40" w:after="96"/>
        <w:ind w:left="426" w:hanging="426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PROPOSED </w:t>
      </w:r>
      <w:r w:rsidR="00F8430D">
        <w:rPr>
          <w:rFonts w:ascii="Arial" w:hAnsi="Arial" w:cs="Arial"/>
          <w:b/>
          <w:color w:val="FFFFFF" w:themeColor="background1"/>
          <w:sz w:val="24"/>
          <w:szCs w:val="24"/>
        </w:rPr>
        <w:t>EVENT ARRANGEMENTS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F8430D" w14:paraId="4630DF41" w14:textId="77777777" w:rsidTr="00C444D1">
        <w:trPr>
          <w:trHeight w:val="854"/>
        </w:trPr>
        <w:tc>
          <w:tcPr>
            <w:tcW w:w="2972" w:type="dxa"/>
          </w:tcPr>
          <w:p w14:paraId="277C6F7B" w14:textId="31009597" w:rsidR="00F8430D" w:rsidRDefault="00F8430D" w:rsidP="00F17EA5">
            <w:pPr>
              <w:spacing w:beforeLines="40" w:before="96" w:afterLines="40" w:after="96"/>
              <w:contextualSpacing/>
              <w:jc w:val="both"/>
            </w:pPr>
            <w:r>
              <w:t xml:space="preserve">Is it a ticketed event? </w:t>
            </w:r>
          </w:p>
        </w:tc>
        <w:tc>
          <w:tcPr>
            <w:tcW w:w="6044" w:type="dxa"/>
          </w:tcPr>
          <w:p w14:paraId="1B969EF9" w14:textId="122AD30B" w:rsidR="00BE3484" w:rsidRDefault="00BE3484" w:rsidP="00BE3484">
            <w:pPr>
              <w:spacing w:afterLines="50" w:after="120"/>
            </w:pPr>
            <w:r w:rsidRPr="00091DCD">
              <w:t xml:space="preserve">☐ </w:t>
            </w:r>
            <w:r>
              <w:t>Yes, the cost of a ticket is $</w:t>
            </w:r>
          </w:p>
          <w:p w14:paraId="6BCD833E" w14:textId="383FEF8F" w:rsidR="00F8430D" w:rsidRPr="00091DCD" w:rsidRDefault="00BE3484" w:rsidP="00BE3484">
            <w:pPr>
              <w:spacing w:beforeLines="40" w:before="96" w:afterLines="40" w:after="96"/>
              <w:contextualSpacing/>
            </w:pPr>
            <w:r w:rsidRPr="00091DCD">
              <w:t xml:space="preserve">☐ </w:t>
            </w:r>
            <w:r>
              <w:t xml:space="preserve">No </w:t>
            </w:r>
            <w:r w:rsidR="00F8430D">
              <w:t xml:space="preserve"> </w:t>
            </w:r>
          </w:p>
        </w:tc>
      </w:tr>
      <w:tr w:rsidR="00F8430D" w14:paraId="7DBCBD73" w14:textId="77777777" w:rsidTr="00402F56">
        <w:trPr>
          <w:trHeight w:val="1404"/>
        </w:trPr>
        <w:tc>
          <w:tcPr>
            <w:tcW w:w="2972" w:type="dxa"/>
          </w:tcPr>
          <w:p w14:paraId="57CE4F64" w14:textId="0B1A4A64" w:rsidR="00F8430D" w:rsidRDefault="00F8430D" w:rsidP="00F17EA5">
            <w:pPr>
              <w:spacing w:beforeLines="40" w:before="96" w:afterLines="40" w:after="96"/>
              <w:contextualSpacing/>
              <w:jc w:val="both"/>
            </w:pPr>
            <w:r>
              <w:t>Will food be provided?</w:t>
            </w:r>
          </w:p>
        </w:tc>
        <w:tc>
          <w:tcPr>
            <w:tcW w:w="6044" w:type="dxa"/>
          </w:tcPr>
          <w:p w14:paraId="07D61A0B" w14:textId="2EAC9492" w:rsidR="00BE3484" w:rsidRDefault="00BE3484" w:rsidP="00BE3484">
            <w:pPr>
              <w:spacing w:afterLines="50" w:after="120"/>
            </w:pPr>
            <w:r w:rsidRPr="00091DCD">
              <w:t xml:space="preserve">☐ </w:t>
            </w:r>
            <w:r>
              <w:t xml:space="preserve">Yes </w:t>
            </w:r>
          </w:p>
          <w:p w14:paraId="79A2446D" w14:textId="09827171" w:rsidR="00BE3484" w:rsidRDefault="00BE3484" w:rsidP="00BE3484">
            <w:pPr>
              <w:spacing w:beforeLines="40" w:before="96" w:afterLines="40" w:after="96"/>
              <w:contextualSpacing/>
            </w:pPr>
            <w:r w:rsidRPr="00091DCD">
              <w:t xml:space="preserve">☐ </w:t>
            </w:r>
            <w:r>
              <w:t>No</w:t>
            </w:r>
          </w:p>
          <w:p w14:paraId="168EC4C8" w14:textId="6127F4BE" w:rsidR="00F8430D" w:rsidRDefault="00F8430D" w:rsidP="00BE3484">
            <w:pPr>
              <w:spacing w:beforeLines="40" w:before="96" w:afterLines="40" w:after="96"/>
              <w:contextualSpacing/>
            </w:pPr>
            <w:r>
              <w:t>If yes, please provide details (for example, name of caterer): _________________________________________________________</w:t>
            </w:r>
          </w:p>
          <w:p w14:paraId="1F09A5A5" w14:textId="4BA876EA" w:rsidR="00F8430D" w:rsidRDefault="00F8430D" w:rsidP="00F17EA5">
            <w:pPr>
              <w:spacing w:beforeLines="40" w:before="96" w:afterLines="40" w:after="96"/>
              <w:contextualSpacing/>
            </w:pPr>
            <w:r>
              <w:t>_________________________________________________________</w:t>
            </w:r>
          </w:p>
          <w:p w14:paraId="49347D6E" w14:textId="101AB512" w:rsidR="00F8430D" w:rsidRDefault="00F8430D" w:rsidP="00F17EA5">
            <w:pPr>
              <w:spacing w:beforeLines="40" w:before="96" w:afterLines="40" w:after="96"/>
              <w:contextualSpacing/>
            </w:pPr>
          </w:p>
        </w:tc>
      </w:tr>
      <w:tr w:rsidR="00F8430D" w14:paraId="28FCC13D" w14:textId="77777777" w:rsidTr="00B6670B">
        <w:tc>
          <w:tcPr>
            <w:tcW w:w="2972" w:type="dxa"/>
          </w:tcPr>
          <w:p w14:paraId="6DD1A4FA" w14:textId="77777777" w:rsidR="00F8430D" w:rsidRDefault="00F8430D" w:rsidP="00F17EA5">
            <w:pPr>
              <w:spacing w:beforeLines="40" w:before="96" w:afterLines="40" w:after="96"/>
              <w:contextualSpacing/>
              <w:jc w:val="both"/>
            </w:pPr>
            <w:r>
              <w:t>Will alcohol be served?</w:t>
            </w:r>
          </w:p>
          <w:p w14:paraId="065C877B" w14:textId="3BD612E2" w:rsidR="00F8430D" w:rsidRDefault="00F8430D" w:rsidP="00F17EA5">
            <w:pPr>
              <w:spacing w:beforeLines="40" w:before="96" w:afterLines="40" w:after="96"/>
              <w:contextualSpacing/>
              <w:jc w:val="both"/>
            </w:pPr>
            <w:r>
              <w:t>If yes, you are required</w:t>
            </w:r>
            <w:r w:rsidR="00F17EA5">
              <w:t xml:space="preserve"> to comply with all applicable laws and licensing requirements. A liquor licence with special event authority may be required. </w:t>
            </w:r>
            <w:r>
              <w:t xml:space="preserve"> </w:t>
            </w:r>
          </w:p>
        </w:tc>
        <w:tc>
          <w:tcPr>
            <w:tcW w:w="6044" w:type="dxa"/>
          </w:tcPr>
          <w:p w14:paraId="4894CB65" w14:textId="77777777" w:rsidR="00BE3484" w:rsidRDefault="00BE3484" w:rsidP="00BE3484">
            <w:pPr>
              <w:spacing w:afterLines="50" w:after="120"/>
            </w:pPr>
            <w:r w:rsidRPr="00091DCD">
              <w:t xml:space="preserve">☐ </w:t>
            </w:r>
            <w:r>
              <w:t xml:space="preserve">Yes </w:t>
            </w:r>
          </w:p>
          <w:p w14:paraId="0F4BC846" w14:textId="77777777" w:rsidR="00BE3484" w:rsidRDefault="00BE3484" w:rsidP="00BE3484">
            <w:pPr>
              <w:spacing w:beforeLines="40" w:before="96" w:afterLines="40" w:after="96"/>
              <w:contextualSpacing/>
            </w:pPr>
            <w:r w:rsidRPr="00091DCD">
              <w:t xml:space="preserve">☐ </w:t>
            </w:r>
            <w:r>
              <w:t>No</w:t>
            </w:r>
          </w:p>
          <w:p w14:paraId="702AF24C" w14:textId="24CA780A" w:rsidR="00F8430D" w:rsidRDefault="00F8430D" w:rsidP="00F17EA5">
            <w:pPr>
              <w:spacing w:beforeLines="40" w:before="96" w:afterLines="40" w:after="96"/>
              <w:contextualSpacing/>
            </w:pPr>
            <w:r>
              <w:t>If yes, please provide details (for example, alcohol available for purchase</w:t>
            </w:r>
            <w:r w:rsidR="00D55CEF">
              <w:t xml:space="preserve"> /</w:t>
            </w:r>
            <w:r>
              <w:t xml:space="preserve"> free of charge</w:t>
            </w:r>
            <w:r w:rsidR="00D55CEF">
              <w:t xml:space="preserve"> /</w:t>
            </w:r>
            <w:r>
              <w:t xml:space="preserve"> included in the ticket </w:t>
            </w:r>
            <w:r w:rsidR="00D55CEF">
              <w:t>price</w:t>
            </w:r>
            <w:r>
              <w:t>:</w:t>
            </w:r>
            <w:r w:rsidR="00D55CEF">
              <w:t xml:space="preserve"> </w:t>
            </w:r>
            <w:r>
              <w:t>____________________________________________________</w:t>
            </w:r>
            <w:r w:rsidR="00D55CEF">
              <w:t>_____</w:t>
            </w:r>
          </w:p>
          <w:p w14:paraId="3A9E4C64" w14:textId="77777777" w:rsidR="00F8430D" w:rsidRDefault="00F8430D" w:rsidP="00F17EA5">
            <w:pPr>
              <w:spacing w:beforeLines="40" w:before="96" w:afterLines="40" w:after="96"/>
              <w:contextualSpacing/>
            </w:pPr>
            <w:r>
              <w:t>_________________________________________________________</w:t>
            </w:r>
          </w:p>
          <w:p w14:paraId="1C23EB0B" w14:textId="514F8156" w:rsidR="00F8430D" w:rsidRDefault="00F8430D" w:rsidP="00F17EA5">
            <w:pPr>
              <w:spacing w:beforeLines="40" w:before="96" w:afterLines="40" w:after="96"/>
              <w:contextualSpacing/>
            </w:pPr>
          </w:p>
        </w:tc>
      </w:tr>
      <w:tr w:rsidR="00F8430D" w14:paraId="700206BA" w14:textId="77777777" w:rsidTr="00B6670B">
        <w:tc>
          <w:tcPr>
            <w:tcW w:w="2972" w:type="dxa"/>
            <w:vMerge w:val="restart"/>
          </w:tcPr>
          <w:p w14:paraId="038E1C80" w14:textId="79881774" w:rsidR="00F8430D" w:rsidRDefault="00F17EA5" w:rsidP="00F17EA5">
            <w:pPr>
              <w:spacing w:beforeLines="40" w:before="96" w:afterLines="40" w:after="96"/>
              <w:contextualSpacing/>
              <w:jc w:val="both"/>
            </w:pPr>
            <w:r>
              <w:t>On-site representative at the event (this person must remain on site throughout the duration of the event and until all attendees have departed):</w:t>
            </w:r>
          </w:p>
        </w:tc>
        <w:tc>
          <w:tcPr>
            <w:tcW w:w="6044" w:type="dxa"/>
          </w:tcPr>
          <w:p w14:paraId="7DE81E15" w14:textId="5DD8578D" w:rsidR="00F8430D" w:rsidRDefault="00F17EA5" w:rsidP="00F17EA5">
            <w:pPr>
              <w:spacing w:beforeLines="40" w:before="96" w:afterLines="40" w:after="96"/>
              <w:contextualSpacing/>
            </w:pPr>
            <w:r>
              <w:t>Name:</w:t>
            </w:r>
          </w:p>
          <w:p w14:paraId="4CD705B0" w14:textId="77777777" w:rsidR="00F8430D" w:rsidRDefault="00F8430D" w:rsidP="00F17EA5">
            <w:pPr>
              <w:spacing w:beforeLines="40" w:before="96" w:afterLines="40" w:after="96"/>
              <w:contextualSpacing/>
            </w:pPr>
          </w:p>
        </w:tc>
      </w:tr>
      <w:tr w:rsidR="00F8430D" w14:paraId="62C7BE63" w14:textId="77777777" w:rsidTr="00B6670B">
        <w:tc>
          <w:tcPr>
            <w:tcW w:w="2972" w:type="dxa"/>
            <w:vMerge/>
          </w:tcPr>
          <w:p w14:paraId="18C90CF3" w14:textId="77777777" w:rsidR="00F8430D" w:rsidRDefault="00F8430D" w:rsidP="00F17EA5">
            <w:pPr>
              <w:spacing w:beforeLines="40" w:before="96" w:afterLines="40" w:after="96"/>
              <w:contextualSpacing/>
              <w:jc w:val="both"/>
            </w:pPr>
          </w:p>
        </w:tc>
        <w:tc>
          <w:tcPr>
            <w:tcW w:w="6044" w:type="dxa"/>
          </w:tcPr>
          <w:p w14:paraId="74029805" w14:textId="5273DBC4" w:rsidR="00F8430D" w:rsidRDefault="00F17EA5" w:rsidP="00F17EA5">
            <w:pPr>
              <w:spacing w:beforeLines="40" w:before="96" w:afterLines="40" w:after="96"/>
              <w:contextualSpacing/>
            </w:pPr>
            <w:r>
              <w:t>Mobile phone</w:t>
            </w:r>
            <w:r w:rsidR="00F8430D">
              <w:t>:</w:t>
            </w:r>
          </w:p>
          <w:p w14:paraId="228EFE8A" w14:textId="77777777" w:rsidR="00F8430D" w:rsidRDefault="00F8430D" w:rsidP="00F17EA5">
            <w:pPr>
              <w:spacing w:beforeLines="40" w:before="96" w:afterLines="40" w:after="96"/>
              <w:contextualSpacing/>
            </w:pPr>
          </w:p>
        </w:tc>
      </w:tr>
    </w:tbl>
    <w:p w14:paraId="76FB36C1" w14:textId="77777777" w:rsidR="00C71289" w:rsidRPr="0018421B" w:rsidRDefault="00C71289" w:rsidP="00C71289">
      <w:pPr>
        <w:rPr>
          <w:sz w:val="4"/>
          <w:szCs w:val="4"/>
        </w:rPr>
      </w:pPr>
    </w:p>
    <w:p w14:paraId="1E707E8E" w14:textId="77777777" w:rsidR="00C71289" w:rsidRPr="00EA7DF5" w:rsidRDefault="00C71289" w:rsidP="00C71289">
      <w:pPr>
        <w:pStyle w:val="ListParagraph"/>
        <w:numPr>
          <w:ilvl w:val="0"/>
          <w:numId w:val="18"/>
        </w:numPr>
        <w:shd w:val="clear" w:color="auto" w:fill="ED7D31" w:themeFill="accent2"/>
        <w:tabs>
          <w:tab w:val="left" w:pos="426"/>
        </w:tabs>
        <w:spacing w:after="120"/>
        <w:ind w:hanging="720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>FEE WAIVER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C71289" w14:paraId="1BE81E22" w14:textId="77777777" w:rsidTr="00B6670B">
        <w:tc>
          <w:tcPr>
            <w:tcW w:w="2972" w:type="dxa"/>
          </w:tcPr>
          <w:p w14:paraId="065687D0" w14:textId="14BA976F" w:rsidR="00C71289" w:rsidRDefault="00C71289" w:rsidP="00B6670B">
            <w:pPr>
              <w:spacing w:beforeLines="40" w:before="96" w:afterLines="40" w:after="96"/>
              <w:contextualSpacing/>
              <w:jc w:val="both"/>
            </w:pPr>
            <w:r>
              <w:t xml:space="preserve">Do you wish to apply for a fee waiver?  </w:t>
            </w:r>
          </w:p>
        </w:tc>
        <w:tc>
          <w:tcPr>
            <w:tcW w:w="6044" w:type="dxa"/>
          </w:tcPr>
          <w:p w14:paraId="42CD5AEC" w14:textId="6A754207" w:rsidR="00C71289" w:rsidRDefault="00C71289" w:rsidP="00BA1090">
            <w:pPr>
              <w:spacing w:afterLines="50" w:after="120"/>
            </w:pPr>
            <w:r w:rsidRPr="00091DCD">
              <w:t xml:space="preserve">☐ </w:t>
            </w:r>
            <w:r>
              <w:t>Yes – full waiver of fees and charges</w:t>
            </w:r>
          </w:p>
          <w:p w14:paraId="596473BA" w14:textId="6D73EC52" w:rsidR="00C71289" w:rsidRDefault="00C71289" w:rsidP="00BA1090">
            <w:pPr>
              <w:spacing w:afterLines="50" w:after="120"/>
            </w:pPr>
            <w:r w:rsidRPr="00091DCD">
              <w:t xml:space="preserve">☐ </w:t>
            </w:r>
            <w:r>
              <w:t>Yes – partial waiver of fees and charges</w:t>
            </w:r>
          </w:p>
          <w:p w14:paraId="5FAC53D6" w14:textId="77777777" w:rsidR="00C71289" w:rsidRDefault="00C71289" w:rsidP="00BA1090">
            <w:pPr>
              <w:spacing w:afterLines="50" w:after="120"/>
            </w:pPr>
            <w:r w:rsidRPr="00091DCD">
              <w:t xml:space="preserve">☐ </w:t>
            </w:r>
            <w:r>
              <w:t xml:space="preserve">No </w:t>
            </w:r>
          </w:p>
          <w:p w14:paraId="7E119CE1" w14:textId="7371E806" w:rsidR="00BA1090" w:rsidRDefault="00C71289" w:rsidP="00BA1090">
            <w:pPr>
              <w:spacing w:before="8" w:after="8"/>
            </w:pPr>
            <w:r>
              <w:t xml:space="preserve">If yes, please provide reasons: </w:t>
            </w:r>
            <w:r w:rsidR="00BA1090">
              <w:t>_____________________________</w:t>
            </w:r>
          </w:p>
          <w:p w14:paraId="46E278BE" w14:textId="2EC4E47D" w:rsidR="00BA1090" w:rsidRDefault="00BA1090" w:rsidP="00BA1090">
            <w:pPr>
              <w:spacing w:before="8" w:after="8"/>
              <w:contextualSpacing/>
            </w:pPr>
            <w:r>
              <w:t>_________________________________________________________</w:t>
            </w:r>
          </w:p>
          <w:p w14:paraId="080D0867" w14:textId="77777777" w:rsidR="00C71289" w:rsidRDefault="00BA1090" w:rsidP="00BA1090">
            <w:pPr>
              <w:spacing w:before="8" w:after="8"/>
            </w:pPr>
            <w:r>
              <w:t>_________________________________________________________</w:t>
            </w:r>
          </w:p>
          <w:p w14:paraId="10BC1E6E" w14:textId="12743ECF" w:rsidR="00BA1090" w:rsidRDefault="00BA1090" w:rsidP="00BA1090">
            <w:pPr>
              <w:spacing w:before="8" w:after="8"/>
            </w:pPr>
          </w:p>
        </w:tc>
      </w:tr>
    </w:tbl>
    <w:p w14:paraId="05039F19" w14:textId="77777777" w:rsidR="00C71289" w:rsidRPr="0018421B" w:rsidRDefault="00C71289" w:rsidP="00A84C38">
      <w:pPr>
        <w:rPr>
          <w:sz w:val="4"/>
          <w:szCs w:val="4"/>
        </w:rPr>
      </w:pPr>
    </w:p>
    <w:p w14:paraId="787E0D24" w14:textId="00FDF608" w:rsidR="009F23F1" w:rsidRPr="00EA7DF5" w:rsidRDefault="00F17EA5" w:rsidP="009F23F1">
      <w:pPr>
        <w:pStyle w:val="ListParagraph"/>
        <w:numPr>
          <w:ilvl w:val="0"/>
          <w:numId w:val="18"/>
        </w:numPr>
        <w:shd w:val="clear" w:color="auto" w:fill="ED7D31" w:themeFill="accent2"/>
        <w:tabs>
          <w:tab w:val="left" w:pos="426"/>
        </w:tabs>
        <w:spacing w:after="120"/>
        <w:ind w:hanging="720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>ACKNOWLEDGEMENT OF TERMS AND CONDITIONS</w:t>
      </w:r>
    </w:p>
    <w:p w14:paraId="011732A9" w14:textId="3F7EF099" w:rsidR="00091DCD" w:rsidRDefault="00C71289" w:rsidP="00D95205">
      <w:r>
        <w:t>The applicant declares that they</w:t>
      </w:r>
      <w:r w:rsidR="00D95205">
        <w:t xml:space="preserve"> h</w:t>
      </w:r>
      <w:r>
        <w:t>ave read and agree to comply with the Supreme Court’s Terms and Conditions of Use.</w:t>
      </w:r>
    </w:p>
    <w:p w14:paraId="05C7710F" w14:textId="021952B8" w:rsidR="009F23F1" w:rsidRDefault="009F66DC" w:rsidP="009F23F1">
      <w:pPr>
        <w:spacing w:line="240" w:lineRule="auto"/>
        <w:contextualSpacing/>
      </w:pPr>
      <w:r>
        <w:rPr>
          <w:b/>
          <w:bCs/>
        </w:rPr>
        <w:t>Applicant name</w:t>
      </w:r>
      <w:r w:rsidR="00091DCD" w:rsidRPr="00091DCD">
        <w:rPr>
          <w:b/>
          <w:bCs/>
        </w:rPr>
        <w:t>:</w:t>
      </w:r>
      <w:r w:rsidR="00091DCD" w:rsidRPr="00091DCD">
        <w:t xml:space="preserve"> __________________________</w:t>
      </w:r>
    </w:p>
    <w:p w14:paraId="40AE4054" w14:textId="55DA4BD9" w:rsidR="009F23F1" w:rsidRDefault="00091DCD" w:rsidP="009F23F1">
      <w:pPr>
        <w:spacing w:line="240" w:lineRule="auto"/>
        <w:contextualSpacing/>
      </w:pPr>
      <w:r w:rsidRPr="00091DCD">
        <w:br/>
      </w:r>
      <w:r w:rsidR="009F66DC">
        <w:rPr>
          <w:b/>
          <w:bCs/>
        </w:rPr>
        <w:t>Signature</w:t>
      </w:r>
      <w:r w:rsidRPr="00091DCD">
        <w:rPr>
          <w:b/>
          <w:bCs/>
        </w:rPr>
        <w:t>:</w:t>
      </w:r>
      <w:r w:rsidRPr="00091DCD">
        <w:t xml:space="preserve"> _____________________________</w:t>
      </w:r>
    </w:p>
    <w:p w14:paraId="1515DE3A" w14:textId="07EC2F3F" w:rsidR="00091DCD" w:rsidRDefault="00091DCD" w:rsidP="009F23F1">
      <w:pPr>
        <w:spacing w:line="240" w:lineRule="auto"/>
        <w:contextualSpacing/>
      </w:pPr>
      <w:r w:rsidRPr="00091DCD">
        <w:br/>
      </w:r>
      <w:r w:rsidRPr="00091DCD">
        <w:rPr>
          <w:b/>
          <w:bCs/>
        </w:rPr>
        <w:t>Date:</w:t>
      </w:r>
      <w:r w:rsidRPr="00091DCD">
        <w:t xml:space="preserve"> ____ / ____ / ____</w:t>
      </w:r>
    </w:p>
    <w:p w14:paraId="6FCA6FAE" w14:textId="77777777" w:rsidR="00084CB7" w:rsidRPr="00091DCD" w:rsidRDefault="00084CB7" w:rsidP="009F23F1">
      <w:pPr>
        <w:spacing w:line="240" w:lineRule="auto"/>
        <w:contextualSpacing/>
      </w:pPr>
    </w:p>
    <w:p w14:paraId="0E6E58C9" w14:textId="0D2006C7" w:rsidR="00BF75FE" w:rsidRPr="009F66DC" w:rsidRDefault="002A08ED" w:rsidP="009F66DC">
      <w:pPr>
        <w:spacing w:after="120"/>
        <w:jc w:val="center"/>
        <w:rPr>
          <w:rFonts w:cs="Arial"/>
          <w:b/>
          <w:bCs/>
          <w:sz w:val="20"/>
          <w:szCs w:val="20"/>
        </w:rPr>
      </w:pPr>
      <w:r w:rsidRPr="009F66DC">
        <w:rPr>
          <w:b/>
          <w:bCs/>
          <w:sz w:val="20"/>
          <w:szCs w:val="20"/>
        </w:rPr>
        <w:t xml:space="preserve">Email the </w:t>
      </w:r>
      <w:r w:rsidR="00BF75FE" w:rsidRPr="009F66DC">
        <w:rPr>
          <w:b/>
          <w:bCs/>
          <w:sz w:val="20"/>
          <w:szCs w:val="20"/>
        </w:rPr>
        <w:t xml:space="preserve">completed form to </w:t>
      </w:r>
      <w:hyperlink r:id="rId6" w:history="1">
        <w:r w:rsidR="00BF75FE" w:rsidRPr="009F66DC">
          <w:rPr>
            <w:rStyle w:val="Hyperlink"/>
            <w:rFonts w:cs="Arial"/>
            <w:b/>
            <w:bCs/>
            <w:sz w:val="20"/>
            <w:szCs w:val="20"/>
          </w:rPr>
          <w:t>AGD.Sheriff@nt.gov.au</w:t>
        </w:r>
      </w:hyperlink>
      <w:r w:rsidR="00BF75FE" w:rsidRPr="009F66DC">
        <w:rPr>
          <w:rFonts w:cs="Arial"/>
          <w:b/>
          <w:bCs/>
          <w:sz w:val="20"/>
          <w:szCs w:val="20"/>
        </w:rPr>
        <w:t>. Alternatively, it can be filed over the counter with the Sheriff’s Office in Darwin or Supreme Court Registry in Alice Springs.</w:t>
      </w:r>
    </w:p>
    <w:sectPr w:rsidR="00BF75FE" w:rsidRPr="009F66DC" w:rsidSect="00084CB7">
      <w:pgSz w:w="11906" w:h="16838"/>
      <w:pgMar w:top="426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D7645"/>
    <w:multiLevelType w:val="multilevel"/>
    <w:tmpl w:val="F0FA6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816E7"/>
    <w:multiLevelType w:val="hybridMultilevel"/>
    <w:tmpl w:val="9516E9F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F1EB8"/>
    <w:multiLevelType w:val="multilevel"/>
    <w:tmpl w:val="4F1C5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4C3FFB"/>
    <w:multiLevelType w:val="multilevel"/>
    <w:tmpl w:val="7E286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7B3613"/>
    <w:multiLevelType w:val="multilevel"/>
    <w:tmpl w:val="739A5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C84557"/>
    <w:multiLevelType w:val="multilevel"/>
    <w:tmpl w:val="E0E2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680030"/>
    <w:multiLevelType w:val="multilevel"/>
    <w:tmpl w:val="D602B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B621DF"/>
    <w:multiLevelType w:val="multilevel"/>
    <w:tmpl w:val="487C2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A316A5"/>
    <w:multiLevelType w:val="hybridMultilevel"/>
    <w:tmpl w:val="BE2C1000"/>
    <w:lvl w:ilvl="0" w:tplc="0C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9" w15:restartNumberingAfterBreak="0">
    <w:nsid w:val="3AEB135F"/>
    <w:multiLevelType w:val="multilevel"/>
    <w:tmpl w:val="A8D8E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3D7880"/>
    <w:multiLevelType w:val="multilevel"/>
    <w:tmpl w:val="3658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4569EE"/>
    <w:multiLevelType w:val="multilevel"/>
    <w:tmpl w:val="3886D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CE5CF0"/>
    <w:multiLevelType w:val="multilevel"/>
    <w:tmpl w:val="65A63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A93324"/>
    <w:multiLevelType w:val="multilevel"/>
    <w:tmpl w:val="63DEC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C71A19"/>
    <w:multiLevelType w:val="multilevel"/>
    <w:tmpl w:val="B62A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6336CB"/>
    <w:multiLevelType w:val="multilevel"/>
    <w:tmpl w:val="7B90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846B51"/>
    <w:multiLevelType w:val="multilevel"/>
    <w:tmpl w:val="A8B0E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227B41"/>
    <w:multiLevelType w:val="multilevel"/>
    <w:tmpl w:val="A5AC3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903C5F"/>
    <w:multiLevelType w:val="multilevel"/>
    <w:tmpl w:val="A686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7C3C6A"/>
    <w:multiLevelType w:val="multilevel"/>
    <w:tmpl w:val="E6F49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BB6771"/>
    <w:multiLevelType w:val="multilevel"/>
    <w:tmpl w:val="68A4C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5237F9"/>
    <w:multiLevelType w:val="hybridMultilevel"/>
    <w:tmpl w:val="176AAB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5528456">
    <w:abstractNumId w:val="20"/>
  </w:num>
  <w:num w:numId="2" w16cid:durableId="1839924751">
    <w:abstractNumId w:val="6"/>
  </w:num>
  <w:num w:numId="3" w16cid:durableId="1468232412">
    <w:abstractNumId w:val="5"/>
  </w:num>
  <w:num w:numId="4" w16cid:durableId="1192184032">
    <w:abstractNumId w:val="7"/>
  </w:num>
  <w:num w:numId="5" w16cid:durableId="2026208656">
    <w:abstractNumId w:val="0"/>
  </w:num>
  <w:num w:numId="6" w16cid:durableId="2146199025">
    <w:abstractNumId w:val="13"/>
  </w:num>
  <w:num w:numId="7" w16cid:durableId="699404004">
    <w:abstractNumId w:val="2"/>
  </w:num>
  <w:num w:numId="8" w16cid:durableId="880168132">
    <w:abstractNumId w:val="4"/>
  </w:num>
  <w:num w:numId="9" w16cid:durableId="300576896">
    <w:abstractNumId w:val="15"/>
  </w:num>
  <w:num w:numId="10" w16cid:durableId="127208770">
    <w:abstractNumId w:val="9"/>
  </w:num>
  <w:num w:numId="11" w16cid:durableId="1924297426">
    <w:abstractNumId w:val="16"/>
  </w:num>
  <w:num w:numId="12" w16cid:durableId="1863129807">
    <w:abstractNumId w:val="12"/>
  </w:num>
  <w:num w:numId="13" w16cid:durableId="1993630331">
    <w:abstractNumId w:val="3"/>
  </w:num>
  <w:num w:numId="14" w16cid:durableId="1920676448">
    <w:abstractNumId w:val="17"/>
  </w:num>
  <w:num w:numId="15" w16cid:durableId="446436369">
    <w:abstractNumId w:val="14"/>
  </w:num>
  <w:num w:numId="16" w16cid:durableId="1066880133">
    <w:abstractNumId w:val="18"/>
  </w:num>
  <w:num w:numId="17" w16cid:durableId="397678728">
    <w:abstractNumId w:val="11"/>
  </w:num>
  <w:num w:numId="18" w16cid:durableId="1959139906">
    <w:abstractNumId w:val="1"/>
  </w:num>
  <w:num w:numId="19" w16cid:durableId="1564027355">
    <w:abstractNumId w:val="10"/>
  </w:num>
  <w:num w:numId="20" w16cid:durableId="1597788748">
    <w:abstractNumId w:val="21"/>
  </w:num>
  <w:num w:numId="21" w16cid:durableId="1505629819">
    <w:abstractNumId w:val="19"/>
  </w:num>
  <w:num w:numId="22" w16cid:durableId="2974223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DCD"/>
    <w:rsid w:val="0004422C"/>
    <w:rsid w:val="0004451A"/>
    <w:rsid w:val="00077ED3"/>
    <w:rsid w:val="00080796"/>
    <w:rsid w:val="00084CB7"/>
    <w:rsid w:val="00091DCD"/>
    <w:rsid w:val="000C0452"/>
    <w:rsid w:val="000F6554"/>
    <w:rsid w:val="0011119C"/>
    <w:rsid w:val="0018421B"/>
    <w:rsid w:val="001B118E"/>
    <w:rsid w:val="001B6F96"/>
    <w:rsid w:val="001E4407"/>
    <w:rsid w:val="00206FEA"/>
    <w:rsid w:val="00247183"/>
    <w:rsid w:val="00277C42"/>
    <w:rsid w:val="002A08ED"/>
    <w:rsid w:val="002F1F1C"/>
    <w:rsid w:val="003203E5"/>
    <w:rsid w:val="003C3B72"/>
    <w:rsid w:val="003C4C29"/>
    <w:rsid w:val="0040373A"/>
    <w:rsid w:val="004B72E7"/>
    <w:rsid w:val="004C2C81"/>
    <w:rsid w:val="004F1344"/>
    <w:rsid w:val="00501A1A"/>
    <w:rsid w:val="0052499D"/>
    <w:rsid w:val="00537E9B"/>
    <w:rsid w:val="00545EAF"/>
    <w:rsid w:val="005B119B"/>
    <w:rsid w:val="00617E40"/>
    <w:rsid w:val="006B60A4"/>
    <w:rsid w:val="006E3CFE"/>
    <w:rsid w:val="00754B33"/>
    <w:rsid w:val="00796EC0"/>
    <w:rsid w:val="007F651B"/>
    <w:rsid w:val="00812922"/>
    <w:rsid w:val="00854801"/>
    <w:rsid w:val="00856795"/>
    <w:rsid w:val="0086043A"/>
    <w:rsid w:val="00862AEA"/>
    <w:rsid w:val="0087645F"/>
    <w:rsid w:val="00902533"/>
    <w:rsid w:val="00924BDB"/>
    <w:rsid w:val="009270A9"/>
    <w:rsid w:val="0096682C"/>
    <w:rsid w:val="00967796"/>
    <w:rsid w:val="0098759F"/>
    <w:rsid w:val="009D4478"/>
    <w:rsid w:val="009D4525"/>
    <w:rsid w:val="009F23F1"/>
    <w:rsid w:val="009F66DC"/>
    <w:rsid w:val="00A06048"/>
    <w:rsid w:val="00A563A6"/>
    <w:rsid w:val="00A84C38"/>
    <w:rsid w:val="00AB2826"/>
    <w:rsid w:val="00B71BD4"/>
    <w:rsid w:val="00B956E2"/>
    <w:rsid w:val="00BA1090"/>
    <w:rsid w:val="00BE3484"/>
    <w:rsid w:val="00BF75FE"/>
    <w:rsid w:val="00C444D1"/>
    <w:rsid w:val="00C559A3"/>
    <w:rsid w:val="00C71289"/>
    <w:rsid w:val="00C83E78"/>
    <w:rsid w:val="00C906C2"/>
    <w:rsid w:val="00CA35A7"/>
    <w:rsid w:val="00CB232A"/>
    <w:rsid w:val="00CD76D5"/>
    <w:rsid w:val="00CF257A"/>
    <w:rsid w:val="00D325C9"/>
    <w:rsid w:val="00D55CEF"/>
    <w:rsid w:val="00D95205"/>
    <w:rsid w:val="00E1439A"/>
    <w:rsid w:val="00E16006"/>
    <w:rsid w:val="00E24C02"/>
    <w:rsid w:val="00EA7DF5"/>
    <w:rsid w:val="00F17EA5"/>
    <w:rsid w:val="00F40F8A"/>
    <w:rsid w:val="00F73CCC"/>
    <w:rsid w:val="00F8430D"/>
    <w:rsid w:val="00FB361C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6E22D"/>
  <w15:chartTrackingRefBased/>
  <w15:docId w15:val="{C80FF21C-0860-40DB-8B87-F1DE25B59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1D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1D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1DC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1D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1DC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1D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1D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1D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1D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1DC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1D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1DC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1DC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1DC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1D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1D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1D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1D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1D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1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1D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1D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1D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1D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1D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1DC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1DC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1DC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1DCD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75F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06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7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4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5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7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61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65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67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262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04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66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77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418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427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3510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8876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3864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1331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3896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01155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0631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3889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07441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209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509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247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43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3035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145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654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351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1091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885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665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96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22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8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79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2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07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7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660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421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518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85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570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988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5484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3156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0859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760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6107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2705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24156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74990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515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985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213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980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1094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024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792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982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70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3761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339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53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594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GD.Sheriff@nt.gov.a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</dc:creator>
  <cp:keywords/>
  <dc:description/>
  <cp:lastModifiedBy>Xavier La Canna</cp:lastModifiedBy>
  <cp:revision>2</cp:revision>
  <cp:lastPrinted>2026-06-29T04:55:00Z</cp:lastPrinted>
  <dcterms:created xsi:type="dcterms:W3CDTF">2026-07-30T01:18:00Z</dcterms:created>
  <dcterms:modified xsi:type="dcterms:W3CDTF">2026-07-30T01:18:00Z</dcterms:modified>
</cp:coreProperties>
</file>